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F23" w:rsidRPr="00163711" w:rsidRDefault="00406F23" w:rsidP="00406F23">
      <w:pPr>
        <w:pStyle w:val="Virsraksts2"/>
        <w:rPr>
          <w:rFonts w:ascii="Times New Roman" w:hAnsi="Times New Roman"/>
          <w:smallCaps/>
          <w:color w:val="000000"/>
        </w:rPr>
      </w:pPr>
      <w:bookmarkStart w:id="0" w:name="_GoBack"/>
      <w:bookmarkEnd w:id="0"/>
      <w:smartTag w:uri="schemas-tilde-lv/tildestengine" w:element="veidnes">
        <w:smartTagPr>
          <w:attr w:name="text" w:val="PIETEIKUMS"/>
          <w:attr w:name="baseform" w:val="PIETEIKUMS"/>
          <w:attr w:name="id" w:val="-1"/>
        </w:smartTagPr>
        <w:r w:rsidRPr="00163711">
          <w:rPr>
            <w:rFonts w:ascii="Times New Roman" w:hAnsi="Times New Roman"/>
            <w:smallCaps/>
            <w:color w:val="000000"/>
          </w:rPr>
          <w:t>Pieteikums</w:t>
        </w:r>
      </w:smartTag>
      <w:r w:rsidRPr="00163711">
        <w:rPr>
          <w:rFonts w:ascii="Times New Roman" w:hAnsi="Times New Roman"/>
          <w:smallCaps/>
          <w:color w:val="000000"/>
        </w:rPr>
        <w:t xml:space="preserve"> Izsolei</w:t>
      </w:r>
    </w:p>
    <w:p w:rsidR="00406F23" w:rsidRPr="005028B8" w:rsidRDefault="00406F23" w:rsidP="00406F23">
      <w:pPr>
        <w:jc w:val="center"/>
        <w:rPr>
          <w:b/>
          <w:smallCaps/>
          <w:color w:val="000000"/>
          <w:lang w:val="lv-LV"/>
        </w:rPr>
      </w:pPr>
    </w:p>
    <w:p w:rsidR="00406F23" w:rsidRPr="00567750" w:rsidRDefault="00406F23" w:rsidP="00406F23">
      <w:pPr>
        <w:pStyle w:val="Pamatteksts"/>
        <w:spacing w:after="80"/>
        <w:jc w:val="both"/>
        <w:rPr>
          <w:color w:val="000000"/>
          <w:sz w:val="22"/>
          <w:szCs w:val="22"/>
          <w:lang w:val="lv-LV"/>
        </w:rPr>
      </w:pPr>
      <w:r w:rsidRPr="00567750">
        <w:rPr>
          <w:b/>
          <w:bCs/>
          <w:iCs/>
          <w:color w:val="000000"/>
          <w:sz w:val="22"/>
          <w:szCs w:val="22"/>
          <w:lang w:val="lv-LV"/>
        </w:rPr>
        <w:t xml:space="preserve">Izsoles priekšmets ir nekustamais īpašums </w:t>
      </w:r>
      <w:r w:rsidRPr="00290B1E">
        <w:rPr>
          <w:bCs/>
          <w:iCs/>
          <w:color w:val="000000"/>
          <w:sz w:val="22"/>
          <w:szCs w:val="22"/>
          <w:lang w:val="lv-LV"/>
        </w:rPr>
        <w:t>– „</w:t>
      </w:r>
      <w:r>
        <w:rPr>
          <w:bCs/>
          <w:iCs/>
          <w:color w:val="000000"/>
          <w:sz w:val="22"/>
          <w:szCs w:val="22"/>
          <w:lang w:val="lv-LV"/>
        </w:rPr>
        <w:t>Siļķītes</w:t>
      </w:r>
      <w:r w:rsidRPr="00290B1E">
        <w:rPr>
          <w:bCs/>
          <w:iCs/>
          <w:color w:val="000000"/>
          <w:sz w:val="22"/>
          <w:szCs w:val="22"/>
          <w:lang w:val="lv-LV"/>
        </w:rPr>
        <w:t>”</w:t>
      </w:r>
      <w:r>
        <w:rPr>
          <w:bCs/>
          <w:iCs/>
          <w:color w:val="000000"/>
          <w:sz w:val="22"/>
          <w:szCs w:val="22"/>
          <w:lang w:val="lv-LV"/>
        </w:rPr>
        <w:t>, Blomes</w:t>
      </w:r>
      <w:r w:rsidRPr="004F3B1A">
        <w:rPr>
          <w:lang w:val="lv-LV"/>
        </w:rPr>
        <w:t xml:space="preserve"> pagastā, Smiltenes novadā, (kadastra </w:t>
      </w:r>
      <w:r>
        <w:rPr>
          <w:lang w:val="lv-LV"/>
        </w:rPr>
        <w:t>numurs</w:t>
      </w:r>
      <w:r w:rsidRPr="004F3B1A">
        <w:rPr>
          <w:lang w:val="lv-LV"/>
        </w:rPr>
        <w:t xml:space="preserve"> </w:t>
      </w:r>
      <w:r w:rsidRPr="004F3B1A">
        <w:rPr>
          <w:lang w:val="lv-LV" w:eastAsia="lv-LV"/>
        </w:rPr>
        <w:t>94</w:t>
      </w:r>
      <w:r>
        <w:rPr>
          <w:lang w:val="lv-LV" w:eastAsia="lv-LV"/>
        </w:rPr>
        <w:t>46</w:t>
      </w:r>
      <w:r w:rsidRPr="004F3B1A">
        <w:rPr>
          <w:lang w:val="lv-LV" w:eastAsia="lv-LV"/>
        </w:rPr>
        <w:t xml:space="preserve"> </w:t>
      </w:r>
      <w:r>
        <w:rPr>
          <w:lang w:val="lv-LV" w:eastAsia="lv-LV"/>
        </w:rPr>
        <w:t>006</w:t>
      </w:r>
      <w:r w:rsidRPr="004F3B1A">
        <w:rPr>
          <w:lang w:val="lv-LV" w:eastAsia="lv-LV"/>
        </w:rPr>
        <w:t xml:space="preserve"> 0</w:t>
      </w:r>
      <w:r>
        <w:rPr>
          <w:lang w:val="lv-LV" w:eastAsia="lv-LV"/>
        </w:rPr>
        <w:t>270</w:t>
      </w:r>
      <w:r w:rsidRPr="004F3B1A">
        <w:rPr>
          <w:lang w:val="lv-LV" w:eastAsia="lv-LV"/>
        </w:rPr>
        <w:t>)</w:t>
      </w:r>
      <w:r>
        <w:rPr>
          <w:lang w:val="lv-LV" w:eastAsia="lv-LV"/>
        </w:rPr>
        <w:t>, kas sastāv no divām zemes vienībām ar kadastra apzīmējumu 9446 006 0270  3.83 ha platībā, t.sk.LIZ 2.87 ha, 9446 006 0269  0.94 ha un četrām ēkām</w:t>
      </w:r>
      <w:r>
        <w:rPr>
          <w:sz w:val="22"/>
          <w:szCs w:val="22"/>
          <w:lang w:val="lv-LV" w:eastAsia="lv-LV"/>
        </w:rPr>
        <w:t>.</w:t>
      </w:r>
    </w:p>
    <w:p w:rsidR="00406F23" w:rsidRPr="004F3B1A" w:rsidRDefault="00406F23" w:rsidP="00406F23">
      <w:pPr>
        <w:rPr>
          <w:color w:val="000000"/>
          <w:lang w:val="lv-LV"/>
        </w:rPr>
      </w:pPr>
    </w:p>
    <w:p w:rsidR="00406F23" w:rsidRPr="00567750" w:rsidRDefault="00406F23" w:rsidP="00406F23">
      <w:pPr>
        <w:numPr>
          <w:ilvl w:val="0"/>
          <w:numId w:val="1"/>
        </w:numPr>
        <w:tabs>
          <w:tab w:val="clear" w:pos="720"/>
          <w:tab w:val="num" w:pos="360"/>
        </w:tabs>
        <w:ind w:left="360"/>
        <w:rPr>
          <w:color w:val="000000"/>
          <w:lang w:val="lv-LV"/>
        </w:rPr>
      </w:pPr>
      <w:r w:rsidRPr="00567750">
        <w:rPr>
          <w:color w:val="000000"/>
          <w:lang w:val="lv-LV"/>
        </w:rPr>
        <w:t>Dalībnieka (vai pilnvarotās personas) pilns vārds, uzvārds (vai nosaukums):</w:t>
      </w:r>
    </w:p>
    <w:p w:rsidR="00406F23" w:rsidRPr="00192246" w:rsidRDefault="00406F23" w:rsidP="00406F23">
      <w:pPr>
        <w:rPr>
          <w:color w:val="00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06F23" w:rsidRPr="00192246" w:rsidTr="001E3170">
        <w:tc>
          <w:tcPr>
            <w:tcW w:w="9287" w:type="dxa"/>
          </w:tcPr>
          <w:p w:rsidR="00406F23" w:rsidRPr="00192246" w:rsidRDefault="00406F23" w:rsidP="001E3170">
            <w:pPr>
              <w:rPr>
                <w:color w:val="000000"/>
                <w:lang w:val="lv-LV"/>
              </w:rPr>
            </w:pPr>
          </w:p>
        </w:tc>
      </w:tr>
    </w:tbl>
    <w:p w:rsidR="00406F23" w:rsidRPr="00192246" w:rsidRDefault="00406F23" w:rsidP="00406F23">
      <w:pPr>
        <w:rPr>
          <w:color w:val="000000"/>
          <w:lang w:val="lv-LV"/>
        </w:rPr>
      </w:pPr>
    </w:p>
    <w:p w:rsidR="00406F23" w:rsidRDefault="00406F23" w:rsidP="00406F23">
      <w:pPr>
        <w:numPr>
          <w:ilvl w:val="0"/>
          <w:numId w:val="1"/>
        </w:numPr>
        <w:tabs>
          <w:tab w:val="clear" w:pos="720"/>
          <w:tab w:val="num" w:pos="360"/>
        </w:tabs>
        <w:ind w:left="360"/>
        <w:rPr>
          <w:color w:val="000000"/>
        </w:rPr>
      </w:pPr>
      <w:r w:rsidRPr="00D331AD">
        <w:rPr>
          <w:color w:val="000000"/>
          <w:u w:val="single"/>
        </w:rPr>
        <w:t>fiziskai personai</w:t>
      </w:r>
      <w:r w:rsidRPr="00712BFF">
        <w:rPr>
          <w:color w:val="000000"/>
        </w:rPr>
        <w:t xml:space="preserve"> </w:t>
      </w:r>
      <w:r>
        <w:rPr>
          <w:color w:val="000000"/>
        </w:rPr>
        <w:t xml:space="preserve">- </w:t>
      </w:r>
      <w:r w:rsidRPr="00712BFF">
        <w:rPr>
          <w:color w:val="000000"/>
        </w:rPr>
        <w:t>personas kods</w:t>
      </w:r>
      <w:r>
        <w:rPr>
          <w:color w:val="000000"/>
        </w:rPr>
        <w:t>, dekl.dz.v.:</w:t>
      </w:r>
    </w:p>
    <w:p w:rsidR="00406F23" w:rsidRDefault="00406F23" w:rsidP="00406F23">
      <w:pPr>
        <w:ind w:left="360"/>
        <w:rPr>
          <w:color w:val="000000"/>
        </w:rPr>
      </w:pPr>
      <w:r w:rsidRPr="00D331AD">
        <w:rPr>
          <w:color w:val="000000"/>
          <w:u w:val="single"/>
        </w:rPr>
        <w:t>juridiskai personai</w:t>
      </w:r>
      <w:r>
        <w:rPr>
          <w:color w:val="000000"/>
        </w:rPr>
        <w:t xml:space="preserve"> - jurid.adrese,</w:t>
      </w:r>
      <w:r w:rsidRPr="00712BFF">
        <w:rPr>
          <w:color w:val="000000"/>
        </w:rPr>
        <w:t xml:space="preserve"> reģistrācijas numurs</w:t>
      </w:r>
      <w:r>
        <w:rPr>
          <w:color w:val="000000"/>
        </w:rPr>
        <w:t>:</w:t>
      </w:r>
    </w:p>
    <w:p w:rsidR="00406F23" w:rsidRDefault="00406F23" w:rsidP="00406F23">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06F23" w:rsidRPr="005B1650" w:rsidTr="001E3170">
        <w:tc>
          <w:tcPr>
            <w:tcW w:w="9287" w:type="dxa"/>
          </w:tcPr>
          <w:p w:rsidR="00406F23" w:rsidRDefault="00406F23" w:rsidP="001E3170">
            <w:pPr>
              <w:rPr>
                <w:color w:val="000000"/>
              </w:rPr>
            </w:pPr>
          </w:p>
          <w:p w:rsidR="00406F23" w:rsidRPr="005B1650" w:rsidRDefault="00406F23" w:rsidP="001E3170">
            <w:pPr>
              <w:rPr>
                <w:color w:val="000000"/>
              </w:rPr>
            </w:pPr>
          </w:p>
        </w:tc>
      </w:tr>
    </w:tbl>
    <w:p w:rsidR="00406F23" w:rsidRPr="00712BFF" w:rsidRDefault="00406F23" w:rsidP="00406F23">
      <w:pPr>
        <w:rPr>
          <w:color w:val="000000"/>
        </w:rPr>
      </w:pPr>
      <w:r w:rsidRPr="00712BFF">
        <w:rPr>
          <w:color w:val="000000"/>
        </w:rPr>
        <w:t xml:space="preserve"> </w:t>
      </w:r>
    </w:p>
    <w:p w:rsidR="00406F23" w:rsidRDefault="00406F23" w:rsidP="00406F23">
      <w:pPr>
        <w:numPr>
          <w:ilvl w:val="0"/>
          <w:numId w:val="1"/>
        </w:numPr>
        <w:tabs>
          <w:tab w:val="clear" w:pos="720"/>
          <w:tab w:val="num" w:pos="360"/>
        </w:tabs>
        <w:ind w:left="360"/>
        <w:rPr>
          <w:color w:val="000000"/>
        </w:rPr>
      </w:pPr>
      <w:r w:rsidRPr="00712BFF">
        <w:rPr>
          <w:color w:val="000000"/>
        </w:rPr>
        <w:t xml:space="preserve">Dalībnieka pārstāvja amata nosaukums vai </w:t>
      </w:r>
      <w:smartTag w:uri="schemas-tilde-lv/tildestengine" w:element="veidnes">
        <w:smartTagPr>
          <w:attr w:name="text" w:val="pilnvaras"/>
          <w:attr w:name="id" w:val="-1"/>
          <w:attr w:name="baseform" w:val="pilnvar|a"/>
        </w:smartTagPr>
        <w:r w:rsidRPr="00712BFF">
          <w:rPr>
            <w:color w:val="000000"/>
          </w:rPr>
          <w:t>pilnvaras</w:t>
        </w:r>
      </w:smartTag>
      <w:r w:rsidRPr="00712BFF">
        <w:rPr>
          <w:color w:val="000000"/>
        </w:rPr>
        <w:t xml:space="preserve"> rekvizīti:</w:t>
      </w:r>
    </w:p>
    <w:p w:rsidR="00406F23" w:rsidRDefault="00406F23" w:rsidP="00406F23">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06F23" w:rsidRPr="005B1650" w:rsidTr="001E3170">
        <w:tc>
          <w:tcPr>
            <w:tcW w:w="9287" w:type="dxa"/>
          </w:tcPr>
          <w:p w:rsidR="00406F23" w:rsidRPr="005B1650" w:rsidRDefault="00406F23" w:rsidP="001E3170">
            <w:pPr>
              <w:rPr>
                <w:color w:val="000000"/>
              </w:rPr>
            </w:pPr>
          </w:p>
        </w:tc>
      </w:tr>
    </w:tbl>
    <w:p w:rsidR="00406F23" w:rsidRDefault="00406F23" w:rsidP="00406F23">
      <w:pPr>
        <w:pStyle w:val="Sarakstarindkopa"/>
        <w:rPr>
          <w:color w:val="000000"/>
        </w:rPr>
      </w:pPr>
    </w:p>
    <w:p w:rsidR="00406F23" w:rsidRDefault="00406F23" w:rsidP="00406F23">
      <w:pPr>
        <w:numPr>
          <w:ilvl w:val="0"/>
          <w:numId w:val="1"/>
        </w:numPr>
        <w:tabs>
          <w:tab w:val="clear" w:pos="720"/>
          <w:tab w:val="num" w:pos="360"/>
        </w:tabs>
        <w:ind w:left="360"/>
        <w:rPr>
          <w:color w:val="000000"/>
        </w:rPr>
      </w:pPr>
      <w:r>
        <w:rPr>
          <w:color w:val="000000"/>
        </w:rPr>
        <w:t xml:space="preserve">Kontakttālrunis____________ </w:t>
      </w:r>
    </w:p>
    <w:p w:rsidR="00406F23" w:rsidRDefault="00406F23" w:rsidP="00406F23">
      <w:pPr>
        <w:rPr>
          <w:color w:val="000000"/>
        </w:rPr>
      </w:pPr>
    </w:p>
    <w:p w:rsidR="00406F23" w:rsidRDefault="00406F23" w:rsidP="00406F23">
      <w:pPr>
        <w:numPr>
          <w:ilvl w:val="0"/>
          <w:numId w:val="1"/>
        </w:numPr>
        <w:tabs>
          <w:tab w:val="clear" w:pos="720"/>
          <w:tab w:val="num" w:pos="360"/>
        </w:tabs>
        <w:ind w:left="360"/>
        <w:rPr>
          <w:color w:val="000000"/>
        </w:rPr>
      </w:pPr>
      <w:r>
        <w:rPr>
          <w:color w:val="000000"/>
        </w:rPr>
        <w:t>Konta numurs, uz kuru saskaņā ar izsoles noteikumiem pārskaitāms nodrošinājums, ja izsoles priekšmets nav nosolīts:</w:t>
      </w:r>
    </w:p>
    <w:p w:rsidR="00406F23" w:rsidRDefault="00406F23" w:rsidP="00406F23">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06F23" w:rsidRPr="005B1650" w:rsidTr="001E3170">
        <w:tc>
          <w:tcPr>
            <w:tcW w:w="9287" w:type="dxa"/>
          </w:tcPr>
          <w:p w:rsidR="00406F23" w:rsidRPr="005B1650" w:rsidRDefault="00406F23" w:rsidP="001E3170">
            <w:pPr>
              <w:rPr>
                <w:color w:val="000000"/>
              </w:rPr>
            </w:pPr>
          </w:p>
        </w:tc>
      </w:tr>
    </w:tbl>
    <w:p w:rsidR="00406F23" w:rsidRDefault="00406F23" w:rsidP="00406F23">
      <w:r>
        <w:t xml:space="preserve"> </w:t>
      </w:r>
    </w:p>
    <w:p w:rsidR="00406F23" w:rsidRPr="00712BFF" w:rsidRDefault="00406F23" w:rsidP="00406F23">
      <w:pPr>
        <w:numPr>
          <w:ilvl w:val="0"/>
          <w:numId w:val="1"/>
        </w:numPr>
        <w:tabs>
          <w:tab w:val="clear" w:pos="720"/>
          <w:tab w:val="num" w:pos="360"/>
        </w:tabs>
        <w:ind w:left="360"/>
        <w:jc w:val="both"/>
        <w:rPr>
          <w:color w:val="000000"/>
        </w:rPr>
      </w:pPr>
      <w:r w:rsidRPr="00712BFF">
        <w:rPr>
          <w:color w:val="000000"/>
        </w:rPr>
        <w:t>Dalībnieks iesniedz</w:t>
      </w:r>
      <w:r>
        <w:rPr>
          <w:color w:val="000000"/>
        </w:rPr>
        <w:t>/pievieno</w:t>
      </w:r>
      <w:r w:rsidRPr="00712BFF">
        <w:rPr>
          <w:color w:val="000000"/>
        </w:rPr>
        <w:t xml:space="preserve"> šādus dokumentus: (iesniegto atzīmēt)</w:t>
      </w:r>
      <w:r>
        <w:rPr>
          <w:color w:val="000000"/>
        </w:rPr>
        <w:t>:</w:t>
      </w:r>
    </w:p>
    <w:p w:rsidR="00406F23" w:rsidRPr="00712BFF" w:rsidRDefault="00406F23" w:rsidP="00406F23">
      <w:pPr>
        <w:jc w:val="both"/>
        <w:rPr>
          <w:color w:val="000000"/>
        </w:rPr>
      </w:pPr>
    </w:p>
    <w:p w:rsidR="00406F23" w:rsidRPr="00E6557B" w:rsidRDefault="00406F23" w:rsidP="00406F23">
      <w:pPr>
        <w:ind w:left="360" w:hanging="360"/>
        <w:jc w:val="both"/>
      </w:pPr>
      <w:r>
        <w:t xml:space="preserve">□ </w:t>
      </w:r>
      <w:r w:rsidRPr="00E6557B">
        <w:t>apliecinātu spēkā esošu statūtu (līguma) norakstu vai izrakstu par pārvaldes institūciju (amatpersonu) kompetences apjomu</w:t>
      </w:r>
      <w:r>
        <w:t>,</w:t>
      </w:r>
      <w:r w:rsidRPr="00E6557B">
        <w:t xml:space="preserve"> </w:t>
      </w:r>
    </w:p>
    <w:p w:rsidR="00406F23" w:rsidRPr="00E6557B" w:rsidRDefault="00406F23" w:rsidP="00406F23">
      <w:pPr>
        <w:ind w:left="360" w:hanging="360"/>
        <w:jc w:val="both"/>
      </w:pPr>
      <w:r>
        <w:t xml:space="preserve">□ </w:t>
      </w:r>
      <w:r w:rsidRPr="00E6557B">
        <w:t xml:space="preserve">attiecīgās institūcijas lēmumu par nekustamā īpašuma iegādi, </w:t>
      </w:r>
    </w:p>
    <w:p w:rsidR="00406F23" w:rsidRDefault="00406F23" w:rsidP="00406F23">
      <w:pPr>
        <w:ind w:left="360" w:hanging="360"/>
        <w:jc w:val="both"/>
      </w:pPr>
      <w:r>
        <w:t xml:space="preserve">□ </w:t>
      </w:r>
      <w:r w:rsidRPr="00E6557B">
        <w:t>dokumentu, kas  apliecina juridiskās personas pārstāvja tiesības rīkoties uzņēmuma</w:t>
      </w:r>
      <w:r>
        <w:t xml:space="preserve"> vārdā;</w:t>
      </w:r>
      <w:r w:rsidRPr="00E6557B">
        <w:t xml:space="preserve"> </w:t>
      </w:r>
    </w:p>
    <w:p w:rsidR="00406F23" w:rsidRPr="002969F9" w:rsidRDefault="00406F23" w:rsidP="00406F23">
      <w:pPr>
        <w:ind w:left="360" w:hanging="360"/>
        <w:jc w:val="both"/>
        <w:rPr>
          <w:color w:val="000000"/>
        </w:rPr>
      </w:pPr>
      <w:r w:rsidRPr="002969F9">
        <w:rPr>
          <w:color w:val="000000"/>
        </w:rPr>
        <w:t>□ notariālā formā izsniegtu pilnvaru;</w:t>
      </w:r>
    </w:p>
    <w:p w:rsidR="00406F23" w:rsidRDefault="00406F23" w:rsidP="00406F23">
      <w:pPr>
        <w:jc w:val="both"/>
        <w:rPr>
          <w:color w:val="000000"/>
        </w:rPr>
      </w:pPr>
      <w:r w:rsidRPr="002969F9">
        <w:rPr>
          <w:color w:val="000000"/>
        </w:rPr>
        <w:t>□ maksājuma uzdevuma kopiju par nodrošinājuma naudas</w:t>
      </w:r>
      <w:r>
        <w:rPr>
          <w:color w:val="000000"/>
        </w:rPr>
        <w:t xml:space="preserve"> un reģistrācijas maksas</w:t>
      </w:r>
      <w:r w:rsidRPr="002969F9">
        <w:rPr>
          <w:color w:val="000000"/>
        </w:rPr>
        <w:t xml:space="preserve"> samaksāšanu</w:t>
      </w:r>
      <w:r>
        <w:rPr>
          <w:color w:val="000000"/>
        </w:rPr>
        <w:t>;</w:t>
      </w:r>
    </w:p>
    <w:p w:rsidR="00406F23" w:rsidRDefault="00406F23" w:rsidP="00406F23">
      <w:pPr>
        <w:jc w:val="both"/>
        <w:rPr>
          <w:color w:val="000000"/>
        </w:rPr>
      </w:pPr>
    </w:p>
    <w:p w:rsidR="00406F23" w:rsidRPr="00712BFF" w:rsidRDefault="00406F23" w:rsidP="00406F23">
      <w:pPr>
        <w:jc w:val="both"/>
        <w:rPr>
          <w:color w:val="000000"/>
        </w:rPr>
      </w:pPr>
      <w:r w:rsidRPr="00712BFF">
        <w:rPr>
          <w:color w:val="000000"/>
        </w:rPr>
        <w:t>_____________________________________________________________________</w:t>
      </w:r>
    </w:p>
    <w:p w:rsidR="00406F23" w:rsidRPr="00712BFF" w:rsidRDefault="00406F23" w:rsidP="00406F23">
      <w:pPr>
        <w:jc w:val="both"/>
        <w:rPr>
          <w:color w:val="000000"/>
        </w:rPr>
      </w:pPr>
    </w:p>
    <w:p w:rsidR="00406F23" w:rsidRPr="00712BFF" w:rsidRDefault="00406F23" w:rsidP="00406F23">
      <w:pPr>
        <w:jc w:val="both"/>
        <w:rPr>
          <w:color w:val="000000"/>
        </w:rPr>
      </w:pPr>
      <w:r w:rsidRPr="00712BFF">
        <w:rPr>
          <w:color w:val="000000"/>
        </w:rPr>
        <w:t>Datums__________________________</w:t>
      </w:r>
    </w:p>
    <w:p w:rsidR="00406F23" w:rsidRPr="00712BFF" w:rsidRDefault="00406F23" w:rsidP="00406F23">
      <w:pPr>
        <w:jc w:val="both"/>
        <w:rPr>
          <w:color w:val="000000"/>
        </w:rPr>
      </w:pPr>
    </w:p>
    <w:p w:rsidR="00406F23" w:rsidRPr="00712BFF" w:rsidRDefault="00406F23" w:rsidP="00406F23">
      <w:pPr>
        <w:jc w:val="both"/>
        <w:rPr>
          <w:color w:val="000000"/>
        </w:rPr>
      </w:pPr>
      <w:r w:rsidRPr="00712BFF">
        <w:rPr>
          <w:color w:val="000000"/>
        </w:rPr>
        <w:t>Dalībnieka (vai tā pilnvarotā pārstāvja)</w:t>
      </w:r>
    </w:p>
    <w:p w:rsidR="00406F23" w:rsidRPr="00712BFF" w:rsidRDefault="00406F23" w:rsidP="00406F23">
      <w:pPr>
        <w:jc w:val="both"/>
        <w:rPr>
          <w:color w:val="000000"/>
        </w:rPr>
      </w:pPr>
    </w:p>
    <w:p w:rsidR="00406F23" w:rsidRDefault="00406F23" w:rsidP="00406F23">
      <w:pPr>
        <w:jc w:val="both"/>
      </w:pPr>
      <w:r w:rsidRPr="00712BFF">
        <w:rPr>
          <w:color w:val="000000"/>
        </w:rPr>
        <w:t xml:space="preserve">paraksts_________________________ / </w:t>
      </w:r>
      <w:r>
        <w:rPr>
          <w:color w:val="000000"/>
        </w:rPr>
        <w:t xml:space="preserve"> </w:t>
      </w:r>
      <w:r w:rsidRPr="00712BFF">
        <w:rPr>
          <w:color w:val="000000"/>
        </w:rPr>
        <w:t>paraksta atšifrējums</w:t>
      </w:r>
      <w:r>
        <w:rPr>
          <w:color w:val="000000"/>
        </w:rPr>
        <w:t xml:space="preserve"> /</w:t>
      </w:r>
      <w:r w:rsidRPr="00712BFF">
        <w:rPr>
          <w:color w:val="000000"/>
        </w:rPr>
        <w:t>________________________</w:t>
      </w:r>
    </w:p>
    <w:p w:rsidR="00406F23" w:rsidRDefault="00406F23" w:rsidP="00406F23"/>
    <w:p w:rsidR="00406F23" w:rsidRPr="006A7B4C" w:rsidRDefault="00406F23" w:rsidP="00406F23">
      <w:pPr>
        <w:jc w:val="both"/>
        <w:rPr>
          <w:b/>
          <w:color w:val="000000"/>
          <w:sz w:val="18"/>
          <w:szCs w:val="18"/>
        </w:rPr>
      </w:pPr>
      <w:r w:rsidRPr="006A7B4C">
        <w:rPr>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5" w:tgtFrame="_blank" w:history="1">
        <w:r w:rsidRPr="006A7B4C">
          <w:rPr>
            <w:rStyle w:val="Hipersaite"/>
            <w:sz w:val="18"/>
            <w:szCs w:val="18"/>
          </w:rPr>
          <w:t>www.smiltene.lv</w:t>
        </w:r>
      </w:hyperlink>
    </w:p>
    <w:p w:rsidR="00406F23" w:rsidRDefault="00406F23" w:rsidP="00406F23"/>
    <w:p w:rsidR="00406F23" w:rsidRDefault="00406F23" w:rsidP="00406F23"/>
    <w:p w:rsidR="00C938E6" w:rsidRDefault="00C938E6"/>
    <w:sectPr w:rsidR="00C938E6" w:rsidSect="00D8569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wiss TL">
    <w:altName w:val="Segoe Script"/>
    <w:charset w:val="BA"/>
    <w:family w:val="swiss"/>
    <w:pitch w:val="variable"/>
    <w:sig w:usb0="00000001" w:usb1="5000204A"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C1A3F"/>
    <w:multiLevelType w:val="hybridMultilevel"/>
    <w:tmpl w:val="3DA4194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F23"/>
    <w:rsid w:val="003D20CB"/>
    <w:rsid w:val="00406F23"/>
    <w:rsid w:val="00C938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D357C94-8AEF-4720-AEF1-4EC2E31F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06F23"/>
    <w:pPr>
      <w:spacing w:after="0" w:line="240" w:lineRule="auto"/>
    </w:pPr>
    <w:rPr>
      <w:rFonts w:ascii="Times New Roman" w:eastAsia="Times New Roman" w:hAnsi="Times New Roman" w:cs="Times New Roman"/>
      <w:sz w:val="24"/>
      <w:szCs w:val="24"/>
      <w:lang w:val="en-US"/>
    </w:rPr>
  </w:style>
  <w:style w:type="paragraph" w:styleId="Virsraksts2">
    <w:name w:val="heading 2"/>
    <w:basedOn w:val="Parasts"/>
    <w:next w:val="Parasts"/>
    <w:link w:val="Virsraksts2Rakstz"/>
    <w:qFormat/>
    <w:rsid w:val="00406F23"/>
    <w:pPr>
      <w:spacing w:before="120"/>
      <w:jc w:val="center"/>
      <w:outlineLvl w:val="1"/>
    </w:pPr>
    <w:rPr>
      <w:rFonts w:ascii="Swiss TL" w:hAnsi="Swiss TL"/>
      <w:b/>
      <w:lang w:val="x-none"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06F23"/>
    <w:rPr>
      <w:rFonts w:ascii="Swiss TL" w:eastAsia="Times New Roman" w:hAnsi="Swiss TL" w:cs="Times New Roman"/>
      <w:b/>
      <w:sz w:val="24"/>
      <w:szCs w:val="24"/>
      <w:lang w:val="x-none" w:eastAsia="lv-LV"/>
    </w:rPr>
  </w:style>
  <w:style w:type="paragraph" w:styleId="Pamatteksts">
    <w:name w:val="Body Text"/>
    <w:basedOn w:val="Parasts"/>
    <w:link w:val="PamattekstsRakstz"/>
    <w:rsid w:val="00406F23"/>
    <w:pPr>
      <w:spacing w:after="120"/>
    </w:pPr>
    <w:rPr>
      <w:lang w:eastAsia="x-none"/>
    </w:rPr>
  </w:style>
  <w:style w:type="character" w:customStyle="1" w:styleId="PamattekstsRakstz">
    <w:name w:val="Pamatteksts Rakstz."/>
    <w:basedOn w:val="Noklusjumarindkopasfonts"/>
    <w:link w:val="Pamatteksts"/>
    <w:rsid w:val="00406F23"/>
    <w:rPr>
      <w:rFonts w:ascii="Times New Roman" w:eastAsia="Times New Roman" w:hAnsi="Times New Roman" w:cs="Times New Roman"/>
      <w:sz w:val="24"/>
      <w:szCs w:val="24"/>
      <w:lang w:val="en-US" w:eastAsia="x-none"/>
    </w:rPr>
  </w:style>
  <w:style w:type="paragraph" w:styleId="Sarakstarindkopa">
    <w:name w:val="List Paragraph"/>
    <w:basedOn w:val="Parasts"/>
    <w:qFormat/>
    <w:rsid w:val="00406F23"/>
    <w:pPr>
      <w:ind w:left="720"/>
      <w:contextualSpacing/>
    </w:pPr>
    <w:rPr>
      <w:lang w:val="lv-LV"/>
    </w:rPr>
  </w:style>
  <w:style w:type="character" w:styleId="Hipersaite">
    <w:name w:val="Hyperlink"/>
    <w:rsid w:val="00406F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milt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1250</Words>
  <Characters>713</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Meldere</dc:creator>
  <cp:keywords/>
  <dc:description/>
  <cp:lastModifiedBy>Inga Kovala</cp:lastModifiedBy>
  <cp:revision>2</cp:revision>
  <dcterms:created xsi:type="dcterms:W3CDTF">2019-11-08T18:34:00Z</dcterms:created>
  <dcterms:modified xsi:type="dcterms:W3CDTF">2019-11-08T18:34:00Z</dcterms:modified>
</cp:coreProperties>
</file>